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36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TECNICAS DE LABORATORIO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94009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94009" w:rsidRPr="00394009" w:rsidRDefault="00394009" w:rsidP="00394009">
      <w:pPr>
        <w:jc w:val="both"/>
        <w:rPr>
          <w:rFonts w:ascii="Arial Narrow" w:hAnsi="Arial Narrow"/>
          <w:sz w:val="28"/>
          <w:szCs w:val="28"/>
        </w:rPr>
      </w:pPr>
      <w:r w:rsidRPr="00020CF7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ACEA7ED" wp14:editId="050CDFE1">
            <wp:simplePos x="0" y="0"/>
            <wp:positionH relativeFrom="column">
              <wp:posOffset>4838065</wp:posOffset>
            </wp:positionH>
            <wp:positionV relativeFrom="paragraph">
              <wp:posOffset>12700</wp:posOffset>
            </wp:positionV>
            <wp:extent cx="1800225" cy="2433955"/>
            <wp:effectExtent l="0" t="0" r="9525" b="4445"/>
            <wp:wrapSquare wrapText="bothSides"/>
            <wp:docPr id="2" name="Imagen 2" descr="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3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4009">
        <w:rPr>
          <w:rFonts w:ascii="Arial Narrow" w:hAnsi="Arial Narrow"/>
          <w:sz w:val="28"/>
          <w:szCs w:val="28"/>
        </w:rPr>
        <w:t xml:space="preserve">La </w:t>
      </w:r>
      <w:r w:rsidRPr="00394009">
        <w:rPr>
          <w:rFonts w:ascii="Arial Narrow" w:hAnsi="Arial Narrow"/>
          <w:b/>
          <w:sz w:val="28"/>
          <w:szCs w:val="28"/>
        </w:rPr>
        <w:t>EXTRACCIÓN LOCALIZADA</w:t>
      </w:r>
      <w:r w:rsidRPr="00394009">
        <w:rPr>
          <w:rFonts w:ascii="Arial Narrow" w:hAnsi="Arial Narrow"/>
          <w:sz w:val="28"/>
          <w:szCs w:val="28"/>
        </w:rPr>
        <w:t xml:space="preserve"> </w:t>
      </w:r>
      <w:r w:rsidRPr="00394009">
        <w:rPr>
          <w:rFonts w:ascii="Arial Narrow" w:hAnsi="Arial Narrow"/>
          <w:sz w:val="28"/>
          <w:szCs w:val="28"/>
        </w:rPr>
        <w:t>es una técnica de ventilación que se basa en captar los contaminantes generados lo más cerca posible del foco, evitando así su dispersión en el ambiente.</w:t>
      </w:r>
      <w:r>
        <w:rPr>
          <w:rFonts w:ascii="Arial Narrow" w:hAnsi="Arial Narrow"/>
          <w:sz w:val="28"/>
          <w:szCs w:val="28"/>
        </w:rPr>
        <w:t xml:space="preserve"> </w:t>
      </w:r>
      <w:r w:rsidRPr="00394009">
        <w:rPr>
          <w:rFonts w:ascii="Arial Narrow" w:hAnsi="Arial Narrow"/>
          <w:sz w:val="28"/>
          <w:szCs w:val="28"/>
        </w:rPr>
        <w:t>Es un sistema muy utilizado en los laboratorios para la eliminación de riesgos ocasionados por agentes químicos, ya que tiene una elevada eficacia.</w:t>
      </w:r>
    </w:p>
    <w:p w:rsidR="00394009" w:rsidRPr="00394009" w:rsidRDefault="00394009" w:rsidP="00394009">
      <w:pPr>
        <w:jc w:val="both"/>
        <w:rPr>
          <w:rFonts w:ascii="Arial Narrow" w:hAnsi="Arial Narrow"/>
          <w:sz w:val="28"/>
          <w:szCs w:val="28"/>
        </w:rPr>
      </w:pPr>
    </w:p>
    <w:p w:rsidR="00394009" w:rsidRPr="00394009" w:rsidRDefault="00394009" w:rsidP="00394009">
      <w:pPr>
        <w:jc w:val="both"/>
        <w:rPr>
          <w:rFonts w:ascii="Arial Narrow" w:hAnsi="Arial Narrow"/>
          <w:b/>
          <w:sz w:val="28"/>
          <w:szCs w:val="28"/>
        </w:rPr>
      </w:pPr>
      <w:r w:rsidRPr="00394009">
        <w:rPr>
          <w:rFonts w:ascii="Arial Narrow" w:hAnsi="Arial Narrow"/>
          <w:sz w:val="28"/>
          <w:szCs w:val="28"/>
        </w:rPr>
        <w:t xml:space="preserve">Uno de los ejemplos más utilizados es la vitrina extractora de gases, también conocidas como </w:t>
      </w:r>
      <w:r w:rsidRPr="00394009">
        <w:rPr>
          <w:rFonts w:ascii="Arial Narrow" w:hAnsi="Arial Narrow"/>
          <w:b/>
          <w:sz w:val="28"/>
          <w:szCs w:val="28"/>
        </w:rPr>
        <w:t>VITRINAS DE LABORATORIO.</w:t>
      </w:r>
    </w:p>
    <w:p w:rsidR="00394009" w:rsidRPr="00394009" w:rsidRDefault="00394009" w:rsidP="00394009">
      <w:pPr>
        <w:jc w:val="both"/>
        <w:rPr>
          <w:rFonts w:ascii="Arial Narrow" w:hAnsi="Arial Narrow"/>
          <w:sz w:val="28"/>
          <w:szCs w:val="28"/>
        </w:rPr>
      </w:pPr>
    </w:p>
    <w:p w:rsidR="000E3464" w:rsidRDefault="00394009" w:rsidP="00394009">
      <w:pPr>
        <w:jc w:val="both"/>
        <w:rPr>
          <w:rFonts w:ascii="Arial Narrow" w:hAnsi="Arial Narrow"/>
          <w:sz w:val="28"/>
          <w:szCs w:val="28"/>
        </w:rPr>
      </w:pPr>
      <w:r w:rsidRPr="00394009">
        <w:rPr>
          <w:rFonts w:ascii="Arial Narrow" w:hAnsi="Arial Narrow"/>
          <w:sz w:val="28"/>
          <w:szCs w:val="28"/>
        </w:rPr>
        <w:t>Vamos a analizar, por medio de este ejercicio, algunas de las características más relevantes de este sistema.</w:t>
      </w:r>
    </w:p>
    <w:p w:rsidR="002274CB" w:rsidRPr="00ED4F16" w:rsidRDefault="002274C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94009" w:rsidRPr="00394009" w:rsidRDefault="00394009" w:rsidP="00394009">
      <w:pPr>
        <w:jc w:val="both"/>
        <w:rPr>
          <w:rFonts w:ascii="Arial Narrow" w:hAnsi="Arial Narrow"/>
          <w:sz w:val="28"/>
          <w:szCs w:val="28"/>
        </w:rPr>
      </w:pPr>
      <w:r w:rsidRPr="00394009">
        <w:rPr>
          <w:rFonts w:ascii="Arial Narrow" w:hAnsi="Arial Narrow"/>
          <w:sz w:val="28"/>
          <w:szCs w:val="28"/>
        </w:rPr>
        <w:t>Seguramente, vuestro centro cuente con uno o varios laboratorios y, en ellas, probablemente habrá alguna de las vitrinas de laboratorio mencionadas. Trata de buscar la información necesaria para conocer cómo funcionan realmente estas vitrinas.</w:t>
      </w:r>
    </w:p>
    <w:p w:rsidR="00394009" w:rsidRPr="00394009" w:rsidRDefault="00394009" w:rsidP="00394009">
      <w:pPr>
        <w:jc w:val="both"/>
        <w:rPr>
          <w:rFonts w:ascii="Arial Narrow" w:hAnsi="Arial Narrow"/>
          <w:sz w:val="28"/>
          <w:szCs w:val="28"/>
        </w:rPr>
      </w:pPr>
    </w:p>
    <w:p w:rsidR="00394009" w:rsidRDefault="00394009" w:rsidP="0039400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394009">
        <w:rPr>
          <w:rFonts w:ascii="Arial Narrow" w:hAnsi="Arial Narrow"/>
          <w:sz w:val="28"/>
          <w:szCs w:val="28"/>
        </w:rPr>
        <w:t>Prepara un pequeño informe al respecto en el cuál, debes incluir también algunas de las operaciones que se realizan “obligatoriamente” en ellas.</w:t>
      </w:r>
      <w:bookmarkStart w:id="0" w:name="_GoBack"/>
      <w:bookmarkEnd w:id="0"/>
    </w:p>
    <w:sectPr w:rsidR="00394009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349" w:rsidRDefault="00666349" w:rsidP="00F63B5E">
      <w:pPr>
        <w:spacing w:after="0" w:line="240" w:lineRule="auto"/>
      </w:pPr>
      <w:r>
        <w:separator/>
      </w:r>
    </w:p>
  </w:endnote>
  <w:endnote w:type="continuationSeparator" w:id="0">
    <w:p w:rsidR="00666349" w:rsidRDefault="0066634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349" w:rsidRDefault="00666349" w:rsidP="00F63B5E">
      <w:pPr>
        <w:spacing w:after="0" w:line="240" w:lineRule="auto"/>
      </w:pPr>
      <w:r>
        <w:separator/>
      </w:r>
    </w:p>
  </w:footnote>
  <w:footnote w:type="continuationSeparator" w:id="0">
    <w:p w:rsidR="00666349" w:rsidRDefault="0066634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51365E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</w:t>
    </w:r>
    <w:r w:rsidR="0051365E">
      <w:rPr>
        <w:rFonts w:ascii="Arial Narrow" w:hAnsi="Arial Narrow"/>
        <w:sz w:val="20"/>
        <w:szCs w:val="20"/>
      </w:rPr>
      <w:t>TECNCAS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3731C"/>
    <w:multiLevelType w:val="hybridMultilevel"/>
    <w:tmpl w:val="7646E5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1556"/>
    <w:multiLevelType w:val="hybridMultilevel"/>
    <w:tmpl w:val="77649F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1091E"/>
    <w:multiLevelType w:val="hybridMultilevel"/>
    <w:tmpl w:val="3A7E48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C3A49"/>
    <w:multiLevelType w:val="hybridMultilevel"/>
    <w:tmpl w:val="894815F0"/>
    <w:lvl w:ilvl="0" w:tplc="0C0A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D4C32"/>
    <w:multiLevelType w:val="hybridMultilevel"/>
    <w:tmpl w:val="B2AC09B6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160633"/>
    <w:multiLevelType w:val="hybridMultilevel"/>
    <w:tmpl w:val="F84640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4F4B2F"/>
    <w:multiLevelType w:val="hybridMultilevel"/>
    <w:tmpl w:val="1BE0A1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F06D9F"/>
    <w:multiLevelType w:val="hybridMultilevel"/>
    <w:tmpl w:val="83B8A9FC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6"/>
  </w:num>
  <w:num w:numId="8">
    <w:abstractNumId w:val="18"/>
  </w:num>
  <w:num w:numId="9">
    <w:abstractNumId w:val="7"/>
  </w:num>
  <w:num w:numId="10">
    <w:abstractNumId w:val="19"/>
  </w:num>
  <w:num w:numId="11">
    <w:abstractNumId w:val="11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30"/>
  </w:num>
  <w:num w:numId="17">
    <w:abstractNumId w:val="12"/>
  </w:num>
  <w:num w:numId="18">
    <w:abstractNumId w:val="5"/>
  </w:num>
  <w:num w:numId="19">
    <w:abstractNumId w:val="23"/>
  </w:num>
  <w:num w:numId="20">
    <w:abstractNumId w:val="27"/>
  </w:num>
  <w:num w:numId="21">
    <w:abstractNumId w:val="4"/>
  </w:num>
  <w:num w:numId="22">
    <w:abstractNumId w:val="26"/>
  </w:num>
  <w:num w:numId="23">
    <w:abstractNumId w:val="22"/>
  </w:num>
  <w:num w:numId="24">
    <w:abstractNumId w:val="24"/>
  </w:num>
  <w:num w:numId="25">
    <w:abstractNumId w:val="20"/>
  </w:num>
  <w:num w:numId="26">
    <w:abstractNumId w:val="10"/>
  </w:num>
  <w:num w:numId="27">
    <w:abstractNumId w:val="15"/>
  </w:num>
  <w:num w:numId="28">
    <w:abstractNumId w:val="13"/>
  </w:num>
  <w:num w:numId="29">
    <w:abstractNumId w:val="28"/>
  </w:num>
  <w:num w:numId="30">
    <w:abstractNumId w:val="3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3464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B4491"/>
    <w:rsid w:val="001D14C2"/>
    <w:rsid w:val="001D2F2B"/>
    <w:rsid w:val="001D7743"/>
    <w:rsid w:val="0020113F"/>
    <w:rsid w:val="002070E4"/>
    <w:rsid w:val="0022285E"/>
    <w:rsid w:val="002274CB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74B5E"/>
    <w:rsid w:val="00381797"/>
    <w:rsid w:val="003854B6"/>
    <w:rsid w:val="00394009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0624"/>
    <w:rsid w:val="004A33FC"/>
    <w:rsid w:val="004A7F83"/>
    <w:rsid w:val="004C2740"/>
    <w:rsid w:val="004D1A2A"/>
    <w:rsid w:val="004E3C2D"/>
    <w:rsid w:val="004F772E"/>
    <w:rsid w:val="00503356"/>
    <w:rsid w:val="00512169"/>
    <w:rsid w:val="0051365E"/>
    <w:rsid w:val="00522F07"/>
    <w:rsid w:val="0054302B"/>
    <w:rsid w:val="00543D11"/>
    <w:rsid w:val="005503D8"/>
    <w:rsid w:val="00557DB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6349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E71BD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97927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8435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16409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45E8"/>
    <w:rsid w:val="00F17066"/>
    <w:rsid w:val="00F31D12"/>
    <w:rsid w:val="00F450F8"/>
    <w:rsid w:val="00F63B5E"/>
    <w:rsid w:val="00FA656B"/>
    <w:rsid w:val="00FA68AC"/>
    <w:rsid w:val="00FD23CF"/>
    <w:rsid w:val="00FE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B6F97-F73B-47CA-97AA-BE593143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2015-06-22T14:59:00Z</dcterms:created>
  <dcterms:modified xsi:type="dcterms:W3CDTF">2015-06-22T15:01:00Z</dcterms:modified>
</cp:coreProperties>
</file>